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2" w:rsidRDefault="008F45DA">
      <w:r>
        <w:rPr>
          <w:rStyle w:val="a3"/>
        </w:rPr>
        <w:t>ПОСТАНОВЛЕНИЕ от 03.08.2015 № 1292/8</w:t>
      </w:r>
      <w:proofErr w:type="gramStart"/>
      <w:r>
        <w:rPr>
          <w:rStyle w:val="a3"/>
        </w:rPr>
        <w:t xml:space="preserve"> </w:t>
      </w:r>
      <w:hyperlink r:id="rId4" w:history="1">
        <w:r>
          <w:rPr>
            <w:rStyle w:val="a4"/>
            <w:b/>
            <w:bCs/>
          </w:rPr>
          <w:t>О</w:t>
        </w:r>
        <w:proofErr w:type="gramEnd"/>
        <w:r>
          <w:rPr>
            <w:rStyle w:val="a4"/>
            <w:b/>
            <w:bCs/>
          </w:rPr>
          <w:t>б утверждении «Порядка предоставления в 2015 году на конкурсной основе субсидии из бюджета Красногорского муниципального района субъектам малого и среднего предпринимательства 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услуг)»</w:t>
        </w:r>
      </w:hyperlink>
      <w:r>
        <w:rPr>
          <w:rStyle w:val="a3"/>
        </w:rPr>
        <w:t xml:space="preserve"> </w:t>
      </w:r>
      <w:r>
        <w:rPr>
          <w:b/>
          <w:bCs/>
        </w:rPr>
        <w:br/>
      </w:r>
      <w:r>
        <w:rPr>
          <w:b/>
          <w:bCs/>
          <w:noProof/>
          <w:lang w:eastAsia="ru-RU"/>
        </w:rPr>
        <w:drawing>
          <wp:inline distT="0" distB="0" distL="0" distR="0">
            <wp:extent cx="7620000" cy="133350"/>
            <wp:effectExtent l="19050" t="0" r="0" b="0"/>
            <wp:docPr id="1" name="Рисунок 1" descr="http://krasnogorsk-adm.ru/images/h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gorsk-adm.ru/images/hr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  <w:noProof/>
          <w:color w:val="0000FF"/>
          <w:lang w:eastAsia="ru-RU"/>
        </w:rPr>
        <w:drawing>
          <wp:inline distT="0" distB="0" distL="0" distR="0">
            <wp:extent cx="66675" cy="66675"/>
            <wp:effectExtent l="19050" t="0" r="9525" b="0"/>
            <wp:docPr id="2" name="Рисунок 2" descr="http://krasnogorsk-adm.ru/images/num_sp/num_sp1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ogorsk-adm.ru/images/num_sp/num_sp1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ПОСТАНОВЛЕНИЕ от 03.08.2015 № 1291/8 </w:t>
      </w:r>
      <w:hyperlink r:id="rId8" w:history="1">
        <w:r>
          <w:rPr>
            <w:rStyle w:val="a4"/>
            <w:b/>
            <w:bCs/>
          </w:rPr>
          <w:t>Об утверждении «Порядка предоставления в 2015 году на конкурсной основе субсидии из бюджета Красногорского муниципального района субъектам малого и среднего предпринимательства на частичную компенсацию затрат на уплату первого взноса (аванса) при заключении договора лизинга оборудования»</w:t>
        </w:r>
      </w:hyperlink>
      <w:r>
        <w:rPr>
          <w:rStyle w:val="a3"/>
        </w:rPr>
        <w:t xml:space="preserve"> </w:t>
      </w:r>
      <w:r>
        <w:rPr>
          <w:b/>
          <w:bCs/>
        </w:rPr>
        <w:br/>
      </w:r>
      <w:r>
        <w:rPr>
          <w:b/>
          <w:bCs/>
          <w:noProof/>
          <w:lang w:eastAsia="ru-RU"/>
        </w:rPr>
        <w:drawing>
          <wp:inline distT="0" distB="0" distL="0" distR="0">
            <wp:extent cx="7620000" cy="133350"/>
            <wp:effectExtent l="19050" t="0" r="0" b="0"/>
            <wp:docPr id="3" name="Рисунок 3" descr="http://krasnogorsk-adm.ru/images/h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snogorsk-adm.ru/images/hr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  <w:noProof/>
          <w:color w:val="0000FF"/>
          <w:lang w:eastAsia="ru-RU"/>
        </w:rPr>
        <w:drawing>
          <wp:inline distT="0" distB="0" distL="0" distR="0">
            <wp:extent cx="66675" cy="66675"/>
            <wp:effectExtent l="19050" t="0" r="9525" b="0"/>
            <wp:docPr id="4" name="Рисунок 4" descr="http://krasnogorsk-adm.ru/images/num_sp/num_sp10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gorsk-adm.ru/images/num_sp/num_sp10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>ПОСТАНОВЛЕНИЕ от 03.08.2015 № 1290/8</w:t>
      </w:r>
      <w:proofErr w:type="gramStart"/>
      <w:r>
        <w:rPr>
          <w:rStyle w:val="a3"/>
        </w:rPr>
        <w:t xml:space="preserve"> </w:t>
      </w:r>
      <w:hyperlink r:id="rId10" w:history="1">
        <w:r>
          <w:rPr>
            <w:rStyle w:val="a4"/>
            <w:b/>
            <w:bCs/>
          </w:rPr>
          <w:t>О</w:t>
        </w:r>
        <w:proofErr w:type="gramEnd"/>
        <w:r>
          <w:rPr>
            <w:rStyle w:val="a4"/>
            <w:b/>
            <w:bCs/>
          </w:rPr>
          <w:t>б утверждении «Порядка предоставления в 2015 году на конкурсной основе субсидии из бюджета Красногорского муниципального района субъектам малого и среднего предпринимательства на частичную компенсацию затрат на уплату процентов по кредитам, привлечённым в российских кредитных организациях»</w:t>
        </w:r>
      </w:hyperlink>
    </w:p>
    <w:sectPr w:rsidR="002F4A62" w:rsidSect="002F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5DA"/>
    <w:rsid w:val="00000F55"/>
    <w:rsid w:val="002F4A62"/>
    <w:rsid w:val="008F45DA"/>
    <w:rsid w:val="00E1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5DA"/>
    <w:rPr>
      <w:b/>
      <w:bCs/>
    </w:rPr>
  </w:style>
  <w:style w:type="character" w:styleId="a4">
    <w:name w:val="Hyperlink"/>
    <w:basedOn w:val="a0"/>
    <w:uiPriority w:val="99"/>
    <w:semiHidden/>
    <w:unhideWhenUsed/>
    <w:rsid w:val="008F45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sk-adm.ru/doc/gl/post_139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gorsk-adm.ru/doc/gl/post_1398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krasnogorsk-adm.ru/doc/gl/post_1413.html" TargetMode="External"/><Relationship Id="rId4" Type="http://schemas.openxmlformats.org/officeDocument/2006/relationships/hyperlink" Target="http://krasnogorsk-adm.ru/doc/gl/post_1399.html" TargetMode="External"/><Relationship Id="rId9" Type="http://schemas.openxmlformats.org/officeDocument/2006/relationships/hyperlink" Target="http://krasnogorsk-adm.ru/doc/gl/post_14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2015-10-14T23:26:00Z</dcterms:created>
  <dcterms:modified xsi:type="dcterms:W3CDTF">2015-10-14T23:26:00Z</dcterms:modified>
</cp:coreProperties>
</file>